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02FA" w14:textId="77777777" w:rsidR="009B5F51" w:rsidRDefault="009B5F51">
      <w:pPr>
        <w:rPr>
          <w:b/>
          <w:sz w:val="36"/>
          <w:szCs w:val="36"/>
        </w:rPr>
      </w:pPr>
    </w:p>
    <w:p w14:paraId="5E2FF681" w14:textId="77777777" w:rsidR="006963D9" w:rsidRDefault="006963D9">
      <w:pPr>
        <w:rPr>
          <w:b/>
          <w:sz w:val="36"/>
          <w:szCs w:val="36"/>
        </w:rPr>
      </w:pPr>
      <w:r>
        <w:rPr>
          <w:b/>
          <w:sz w:val="36"/>
          <w:szCs w:val="36"/>
        </w:rPr>
        <w:t>WELCOME!</w:t>
      </w:r>
    </w:p>
    <w:p w14:paraId="738C325B" w14:textId="529B40FD" w:rsidR="006963D9" w:rsidRDefault="006963D9">
      <w:pPr>
        <w:rPr>
          <w:sz w:val="28"/>
          <w:szCs w:val="28"/>
        </w:rPr>
      </w:pPr>
      <w:r w:rsidRPr="00CD15D2">
        <w:rPr>
          <w:rFonts w:ascii="Bradley Hand ITC" w:hAnsi="Bradley Hand ITC"/>
          <w:b/>
          <w:color w:val="002060"/>
          <w:sz w:val="28"/>
          <w:szCs w:val="28"/>
        </w:rPr>
        <w:t>SANDY HILL BEACH HOUSE</w:t>
      </w:r>
      <w:r>
        <w:rPr>
          <w:sz w:val="28"/>
          <w:szCs w:val="28"/>
        </w:rPr>
        <w:t>, Banks Road,</w:t>
      </w:r>
      <w:r w:rsidR="00433784">
        <w:rPr>
          <w:sz w:val="28"/>
          <w:szCs w:val="28"/>
        </w:rPr>
        <w:t xml:space="preserve"> Governors Harbour (242)699-5673</w:t>
      </w:r>
    </w:p>
    <w:p w14:paraId="29191A01" w14:textId="77777777" w:rsidR="00433784" w:rsidRDefault="00433784">
      <w:pPr>
        <w:rPr>
          <w:sz w:val="28"/>
          <w:szCs w:val="28"/>
          <w:u w:val="double"/>
        </w:rPr>
      </w:pPr>
    </w:p>
    <w:p w14:paraId="6474B369" w14:textId="14896068" w:rsidR="006963D9" w:rsidRDefault="006963D9">
      <w:pPr>
        <w:rPr>
          <w:sz w:val="28"/>
          <w:szCs w:val="28"/>
        </w:rPr>
      </w:pPr>
      <w:r>
        <w:rPr>
          <w:sz w:val="28"/>
          <w:szCs w:val="28"/>
          <w:u w:val="double"/>
        </w:rPr>
        <w:t>CARETAKER-</w:t>
      </w:r>
      <w:r>
        <w:rPr>
          <w:sz w:val="28"/>
          <w:szCs w:val="28"/>
        </w:rPr>
        <w:t xml:space="preserve">  Howard Fernander (242)557-7047 </w:t>
      </w:r>
      <w:r w:rsidR="00014FCA">
        <w:rPr>
          <w:sz w:val="28"/>
          <w:szCs w:val="28"/>
        </w:rPr>
        <w:t>cell (</w:t>
      </w:r>
      <w:r>
        <w:rPr>
          <w:sz w:val="28"/>
          <w:szCs w:val="28"/>
        </w:rPr>
        <w:t>242)332-2641 home</w:t>
      </w:r>
      <w:r w:rsidR="00D02C8C">
        <w:rPr>
          <w:sz w:val="28"/>
          <w:szCs w:val="28"/>
        </w:rPr>
        <w:t>,</w:t>
      </w:r>
      <w:r>
        <w:rPr>
          <w:sz w:val="28"/>
          <w:szCs w:val="28"/>
        </w:rPr>
        <w:t xml:space="preserve"> and </w:t>
      </w:r>
      <w:hyperlink r:id="rId5" w:history="1">
        <w:r w:rsidR="00433784" w:rsidRPr="004B22C9">
          <w:rPr>
            <w:rStyle w:val="Hyperlink"/>
            <w:sz w:val="28"/>
            <w:szCs w:val="28"/>
          </w:rPr>
          <w:t>hewittfernanderhandyman@outlook.com</w:t>
        </w:r>
      </w:hyperlink>
      <w:r w:rsidR="00433784">
        <w:rPr>
          <w:sz w:val="28"/>
          <w:szCs w:val="28"/>
        </w:rPr>
        <w:t xml:space="preserve"> </w:t>
      </w:r>
      <w:r>
        <w:rPr>
          <w:sz w:val="28"/>
          <w:szCs w:val="28"/>
        </w:rPr>
        <w:t xml:space="preserve"> email</w:t>
      </w:r>
    </w:p>
    <w:p w14:paraId="15EB8C7B" w14:textId="51CA67D7" w:rsidR="00CB4891" w:rsidRDefault="007C6F7C">
      <w:pPr>
        <w:rPr>
          <w:sz w:val="28"/>
          <w:szCs w:val="28"/>
        </w:rPr>
      </w:pPr>
      <w:r w:rsidRPr="00C6339B">
        <w:rPr>
          <w:sz w:val="28"/>
          <w:szCs w:val="28"/>
          <w:u w:val="double"/>
        </w:rPr>
        <w:t>HOUSEKEEPER</w:t>
      </w:r>
      <w:r>
        <w:rPr>
          <w:sz w:val="28"/>
          <w:szCs w:val="28"/>
        </w:rPr>
        <w:t>:  Sheryl Fax</w:t>
      </w:r>
      <w:r w:rsidR="00907CE1">
        <w:rPr>
          <w:sz w:val="28"/>
          <w:szCs w:val="28"/>
        </w:rPr>
        <w:t xml:space="preserve"> (242)</w:t>
      </w:r>
      <w:r w:rsidR="00D33B69">
        <w:rPr>
          <w:sz w:val="28"/>
          <w:szCs w:val="28"/>
        </w:rPr>
        <w:t>470</w:t>
      </w:r>
      <w:r w:rsidR="002C0FA7">
        <w:rPr>
          <w:sz w:val="28"/>
          <w:szCs w:val="28"/>
        </w:rPr>
        <w:t xml:space="preserve">-8122 </w:t>
      </w:r>
      <w:r w:rsidR="00014FCA">
        <w:rPr>
          <w:sz w:val="28"/>
          <w:szCs w:val="28"/>
        </w:rPr>
        <w:t>cell (</w:t>
      </w:r>
      <w:r w:rsidR="002C0FA7">
        <w:rPr>
          <w:sz w:val="28"/>
          <w:szCs w:val="28"/>
        </w:rPr>
        <w:t>242)332-1855 home</w:t>
      </w:r>
      <w:r w:rsidR="00D02C8C">
        <w:rPr>
          <w:sz w:val="28"/>
          <w:szCs w:val="28"/>
        </w:rPr>
        <w:t>,</w:t>
      </w:r>
      <w:r w:rsidR="002C0FA7">
        <w:rPr>
          <w:sz w:val="28"/>
          <w:szCs w:val="28"/>
        </w:rPr>
        <w:t xml:space="preserve"> and </w:t>
      </w:r>
      <w:hyperlink r:id="rId6" w:history="1">
        <w:r w:rsidR="00CB4891" w:rsidRPr="009F13C9">
          <w:rPr>
            <w:rStyle w:val="Hyperlink"/>
            <w:sz w:val="28"/>
            <w:szCs w:val="28"/>
          </w:rPr>
          <w:t>sherylfax@hotmail.com</w:t>
        </w:r>
      </w:hyperlink>
      <w:r w:rsidR="00CB4891">
        <w:rPr>
          <w:sz w:val="28"/>
          <w:szCs w:val="28"/>
        </w:rPr>
        <w:t xml:space="preserve"> email</w:t>
      </w:r>
    </w:p>
    <w:p w14:paraId="6C13A1C7" w14:textId="77777777" w:rsidR="006963D9" w:rsidRDefault="006963D9">
      <w:pPr>
        <w:rPr>
          <w:sz w:val="28"/>
          <w:szCs w:val="28"/>
        </w:rPr>
      </w:pPr>
    </w:p>
    <w:p w14:paraId="49BF53E3" w14:textId="72DA9B7D" w:rsidR="007776E0" w:rsidRDefault="006963D9">
      <w:pPr>
        <w:rPr>
          <w:sz w:val="28"/>
          <w:szCs w:val="28"/>
        </w:rPr>
      </w:pPr>
      <w:r w:rsidRPr="00570F13">
        <w:rPr>
          <w:b/>
          <w:sz w:val="28"/>
          <w:szCs w:val="28"/>
        </w:rPr>
        <w:t>Howard</w:t>
      </w:r>
      <w:r>
        <w:rPr>
          <w:sz w:val="28"/>
          <w:szCs w:val="28"/>
        </w:rPr>
        <w:t xml:space="preserve"> runs the house and he will be your first contact should there be any problems during your stay.  Please notify him a week before your arrival and advise him </w:t>
      </w:r>
      <w:r w:rsidR="00784AC4">
        <w:rPr>
          <w:sz w:val="28"/>
          <w:szCs w:val="28"/>
        </w:rPr>
        <w:t xml:space="preserve">of your expected arrival time.  He will meet you at the house or will arrive shortly thereafter.  If your plane </w:t>
      </w:r>
      <w:r w:rsidR="005E24FC">
        <w:rPr>
          <w:sz w:val="28"/>
          <w:szCs w:val="28"/>
        </w:rPr>
        <w:t>is delayed</w:t>
      </w:r>
      <w:r w:rsidR="00784AC4">
        <w:rPr>
          <w:sz w:val="28"/>
          <w:szCs w:val="28"/>
        </w:rPr>
        <w:t>, send him a message or call to advise when you will arrive. If he is not at the house the door will be open for you.</w:t>
      </w:r>
    </w:p>
    <w:p w14:paraId="06D684ED" w14:textId="031E4DB0" w:rsidR="0053294A" w:rsidRDefault="0053294A">
      <w:pPr>
        <w:rPr>
          <w:sz w:val="28"/>
          <w:szCs w:val="28"/>
        </w:rPr>
      </w:pPr>
      <w:r>
        <w:rPr>
          <w:sz w:val="28"/>
          <w:szCs w:val="28"/>
        </w:rPr>
        <w:t>You may see our Gardener “Rasta” drop by to water the newly planted trees and shrubs</w:t>
      </w:r>
      <w:r w:rsidR="00967815">
        <w:rPr>
          <w:sz w:val="28"/>
          <w:szCs w:val="28"/>
        </w:rPr>
        <w:t>,</w:t>
      </w:r>
      <w:r w:rsidR="00BD40B4">
        <w:rPr>
          <w:sz w:val="28"/>
          <w:szCs w:val="28"/>
        </w:rPr>
        <w:t xml:space="preserve"> </w:t>
      </w:r>
      <w:r w:rsidR="00967815">
        <w:rPr>
          <w:sz w:val="28"/>
          <w:szCs w:val="28"/>
        </w:rPr>
        <w:t>clean and maintain the pool, and clean the BB</w:t>
      </w:r>
      <w:r w:rsidR="00181478">
        <w:rPr>
          <w:sz w:val="28"/>
          <w:szCs w:val="28"/>
        </w:rPr>
        <w:t>Q etc.</w:t>
      </w:r>
      <w:r w:rsidR="00967815">
        <w:rPr>
          <w:sz w:val="28"/>
          <w:szCs w:val="28"/>
        </w:rPr>
        <w:t xml:space="preserve"> </w:t>
      </w:r>
      <w:r w:rsidR="00D25DAE">
        <w:rPr>
          <w:sz w:val="28"/>
          <w:szCs w:val="28"/>
        </w:rPr>
        <w:t>f</w:t>
      </w:r>
      <w:r w:rsidR="00967815">
        <w:rPr>
          <w:sz w:val="28"/>
          <w:szCs w:val="28"/>
        </w:rPr>
        <w:t>or those guests who stay longer than one week.</w:t>
      </w:r>
      <w:r>
        <w:rPr>
          <w:sz w:val="28"/>
          <w:szCs w:val="28"/>
        </w:rPr>
        <w:t xml:space="preserve">  This is scheduled through Howard.</w:t>
      </w:r>
    </w:p>
    <w:p w14:paraId="410415ED" w14:textId="09E68EA2" w:rsidR="00570F13" w:rsidRPr="00570F13" w:rsidRDefault="00570F13">
      <w:pPr>
        <w:rPr>
          <w:sz w:val="28"/>
          <w:szCs w:val="28"/>
        </w:rPr>
      </w:pPr>
      <w:r w:rsidRPr="00570F13">
        <w:rPr>
          <w:b/>
          <w:sz w:val="28"/>
          <w:szCs w:val="28"/>
        </w:rPr>
        <w:t>Sheryl</w:t>
      </w:r>
      <w:r>
        <w:rPr>
          <w:b/>
          <w:sz w:val="28"/>
          <w:szCs w:val="28"/>
        </w:rPr>
        <w:t xml:space="preserve"> </w:t>
      </w:r>
      <w:r w:rsidR="00D25DAE">
        <w:rPr>
          <w:sz w:val="28"/>
          <w:szCs w:val="28"/>
        </w:rPr>
        <w:t>oversees</w:t>
      </w:r>
      <w:r>
        <w:rPr>
          <w:sz w:val="28"/>
          <w:szCs w:val="28"/>
        </w:rPr>
        <w:t xml:space="preserve"> housekeeping at Sandy Hill.  </w:t>
      </w:r>
      <w:r w:rsidR="00EB1B49">
        <w:rPr>
          <w:sz w:val="28"/>
          <w:szCs w:val="28"/>
        </w:rPr>
        <w:t xml:space="preserve">She is available for services during your stay: Extra cleaning, babysitting, </w:t>
      </w:r>
      <w:r w:rsidR="001205E1">
        <w:rPr>
          <w:sz w:val="28"/>
          <w:szCs w:val="28"/>
        </w:rPr>
        <w:t xml:space="preserve">cook. You can hire Sheryl to come to the house to cook traditional Bahamian food.  </w:t>
      </w:r>
      <w:r w:rsidR="00353A63">
        <w:rPr>
          <w:sz w:val="28"/>
          <w:szCs w:val="28"/>
        </w:rPr>
        <w:t>Her lobster dinners are excellent!</w:t>
      </w:r>
    </w:p>
    <w:p w14:paraId="4C01F93D" w14:textId="77777777" w:rsidR="00784AC4" w:rsidRDefault="00784AC4">
      <w:pPr>
        <w:rPr>
          <w:sz w:val="28"/>
          <w:szCs w:val="28"/>
        </w:rPr>
      </w:pPr>
    </w:p>
    <w:p w14:paraId="02C387D5" w14:textId="77777777" w:rsidR="006963D9" w:rsidRDefault="00784AC4">
      <w:pPr>
        <w:rPr>
          <w:sz w:val="28"/>
          <w:szCs w:val="28"/>
        </w:rPr>
      </w:pPr>
      <w:r>
        <w:rPr>
          <w:sz w:val="28"/>
          <w:szCs w:val="28"/>
          <w:u w:val="double"/>
        </w:rPr>
        <w:t>RENTAL CARS-</w:t>
      </w:r>
      <w:r>
        <w:rPr>
          <w:sz w:val="28"/>
          <w:szCs w:val="28"/>
        </w:rPr>
        <w:t xml:space="preserve"> You can rent a car from Howard just email him to let him know your requirements.  He does have a nice mini van for larger groups.  Howards vehicles are competitive with others on the Island.  Matt can provide you with a broader list should you so desire.</w:t>
      </w:r>
    </w:p>
    <w:p w14:paraId="223EB4B9" w14:textId="77777777" w:rsidR="00784AC4" w:rsidRDefault="00784AC4">
      <w:pPr>
        <w:rPr>
          <w:sz w:val="28"/>
          <w:szCs w:val="28"/>
        </w:rPr>
      </w:pPr>
    </w:p>
    <w:p w14:paraId="16E40AF4" w14:textId="77777777" w:rsidR="00345BDB" w:rsidRDefault="00345BDB">
      <w:pPr>
        <w:rPr>
          <w:sz w:val="28"/>
          <w:szCs w:val="28"/>
          <w:u w:val="double"/>
        </w:rPr>
      </w:pPr>
    </w:p>
    <w:p w14:paraId="5AA7D57B" w14:textId="290F2060" w:rsidR="00784AC4" w:rsidRDefault="00784AC4">
      <w:pPr>
        <w:rPr>
          <w:sz w:val="28"/>
          <w:szCs w:val="28"/>
        </w:rPr>
      </w:pPr>
      <w:r>
        <w:rPr>
          <w:sz w:val="28"/>
          <w:szCs w:val="28"/>
          <w:u w:val="double"/>
        </w:rPr>
        <w:lastRenderedPageBreak/>
        <w:t>DIRECTIONS TO HOUSE-</w:t>
      </w:r>
      <w:r>
        <w:rPr>
          <w:sz w:val="28"/>
          <w:szCs w:val="28"/>
        </w:rPr>
        <w:t xml:space="preserve"> Go south from GHB airport</w:t>
      </w:r>
      <w:r w:rsidR="007776E0">
        <w:rPr>
          <w:sz w:val="28"/>
          <w:szCs w:val="28"/>
        </w:rPr>
        <w:t xml:space="preserve">, turning to the right. </w:t>
      </w:r>
      <w:r>
        <w:rPr>
          <w:sz w:val="28"/>
          <w:szCs w:val="28"/>
        </w:rPr>
        <w:t xml:space="preserve"> (remember to keep to the left) until you reach the harbour of Governors Harbour (about 7 miles).  Turn left on the street immediately before the pink and white building.  Go up the </w:t>
      </w:r>
      <w:r w:rsidR="00BD6FDF">
        <w:rPr>
          <w:sz w:val="28"/>
          <w:szCs w:val="28"/>
        </w:rPr>
        <w:t>one-way</w:t>
      </w:r>
      <w:r>
        <w:rPr>
          <w:sz w:val="28"/>
          <w:szCs w:val="28"/>
        </w:rPr>
        <w:t xml:space="preserve"> street (uphill) to th</w:t>
      </w:r>
      <w:r w:rsidR="007776E0">
        <w:rPr>
          <w:sz w:val="28"/>
          <w:szCs w:val="28"/>
        </w:rPr>
        <w:t xml:space="preserve">e top and turn right </w:t>
      </w:r>
      <w:r w:rsidR="0062383D">
        <w:rPr>
          <w:sz w:val="28"/>
          <w:szCs w:val="28"/>
        </w:rPr>
        <w:t xml:space="preserve">at the stop sign </w:t>
      </w:r>
      <w:r w:rsidR="007776E0">
        <w:rPr>
          <w:sz w:val="28"/>
          <w:szCs w:val="28"/>
        </w:rPr>
        <w:t>towards the Leon Levy Preserve, signed.</w:t>
      </w:r>
      <w:r>
        <w:rPr>
          <w:sz w:val="28"/>
          <w:szCs w:val="28"/>
        </w:rPr>
        <w:t xml:space="preserve">  This will be the Banks Road.  Follow the road all the way to Sandy Hill Beach House.  You will pass </w:t>
      </w:r>
      <w:r w:rsidR="007776E0">
        <w:rPr>
          <w:sz w:val="28"/>
          <w:szCs w:val="28"/>
        </w:rPr>
        <w:t xml:space="preserve">the Preserve and </w:t>
      </w:r>
      <w:r>
        <w:rPr>
          <w:sz w:val="28"/>
          <w:szCs w:val="28"/>
        </w:rPr>
        <w:t xml:space="preserve">Pineapple Fields </w:t>
      </w:r>
      <w:r w:rsidR="006A2EFF">
        <w:rPr>
          <w:sz w:val="28"/>
          <w:szCs w:val="28"/>
        </w:rPr>
        <w:t>Co</w:t>
      </w:r>
      <w:r w:rsidR="00BD6FDF">
        <w:rPr>
          <w:sz w:val="28"/>
          <w:szCs w:val="28"/>
        </w:rPr>
        <w:t>n</w:t>
      </w:r>
      <w:r w:rsidR="006A2EFF">
        <w:rPr>
          <w:sz w:val="28"/>
          <w:szCs w:val="28"/>
        </w:rPr>
        <w:t>dos</w:t>
      </w:r>
      <w:r>
        <w:rPr>
          <w:sz w:val="28"/>
          <w:szCs w:val="28"/>
        </w:rPr>
        <w:t xml:space="preserve"> on your right then </w:t>
      </w:r>
      <w:proofErr w:type="spellStart"/>
      <w:r>
        <w:rPr>
          <w:sz w:val="28"/>
          <w:szCs w:val="28"/>
        </w:rPr>
        <w:t>Tippys</w:t>
      </w:r>
      <w:proofErr w:type="spellEnd"/>
      <w:r>
        <w:rPr>
          <w:sz w:val="28"/>
          <w:szCs w:val="28"/>
        </w:rPr>
        <w:t xml:space="preserve"> Restaurant on your left.  Just around the bend after </w:t>
      </w:r>
      <w:proofErr w:type="spellStart"/>
      <w:r>
        <w:rPr>
          <w:sz w:val="28"/>
          <w:szCs w:val="28"/>
        </w:rPr>
        <w:t>Tippys</w:t>
      </w:r>
      <w:proofErr w:type="spellEnd"/>
      <w:r>
        <w:rPr>
          <w:sz w:val="28"/>
          <w:szCs w:val="28"/>
        </w:rPr>
        <w:t xml:space="preserve"> the house will be on your left.  Immediately after the tall grey house.</w:t>
      </w:r>
      <w:r w:rsidR="007776E0">
        <w:rPr>
          <w:sz w:val="28"/>
          <w:szCs w:val="28"/>
        </w:rPr>
        <w:t xml:space="preserve"> </w:t>
      </w:r>
    </w:p>
    <w:p w14:paraId="73B5A9F8" w14:textId="77777777" w:rsidR="00784AC4" w:rsidRDefault="00784AC4">
      <w:pPr>
        <w:rPr>
          <w:sz w:val="28"/>
          <w:szCs w:val="28"/>
        </w:rPr>
      </w:pPr>
    </w:p>
    <w:p w14:paraId="1B468A94" w14:textId="673B0F73" w:rsidR="007675AC" w:rsidRDefault="007675AC">
      <w:pPr>
        <w:rPr>
          <w:sz w:val="28"/>
          <w:szCs w:val="28"/>
        </w:rPr>
      </w:pPr>
      <w:r>
        <w:rPr>
          <w:sz w:val="28"/>
          <w:szCs w:val="28"/>
          <w:u w:val="double"/>
        </w:rPr>
        <w:t>SECURITY-</w:t>
      </w:r>
      <w:r>
        <w:rPr>
          <w:sz w:val="28"/>
          <w:szCs w:val="28"/>
        </w:rPr>
        <w:t xml:space="preserve"> The Island is quite safe. There are occasional instances of petty theft, howev</w:t>
      </w:r>
      <w:r w:rsidR="007776E0">
        <w:rPr>
          <w:sz w:val="28"/>
          <w:szCs w:val="28"/>
        </w:rPr>
        <w:t xml:space="preserve">er, so you may want to hide and/or </w:t>
      </w:r>
      <w:r>
        <w:rPr>
          <w:sz w:val="28"/>
          <w:szCs w:val="28"/>
        </w:rPr>
        <w:t>lock valuables in the Safe (installed in the laundry room wall</w:t>
      </w:r>
      <w:r w:rsidR="00DE15AE">
        <w:rPr>
          <w:sz w:val="28"/>
          <w:szCs w:val="28"/>
        </w:rPr>
        <w:t>).</w:t>
      </w:r>
      <w:r w:rsidR="007776E0">
        <w:rPr>
          <w:sz w:val="28"/>
          <w:szCs w:val="28"/>
        </w:rPr>
        <w:t xml:space="preserve"> </w:t>
      </w:r>
      <w:r w:rsidR="001E4840">
        <w:rPr>
          <w:sz w:val="28"/>
          <w:szCs w:val="28"/>
        </w:rPr>
        <w:t xml:space="preserve">Howard will provide you with a key.  Lock all doors </w:t>
      </w:r>
      <w:r w:rsidR="00527AC6">
        <w:rPr>
          <w:sz w:val="28"/>
          <w:szCs w:val="28"/>
        </w:rPr>
        <w:t>when you leave or when you are sleeping.</w:t>
      </w:r>
    </w:p>
    <w:p w14:paraId="7C3F106D" w14:textId="77777777" w:rsidR="007675AC" w:rsidRDefault="007675AC">
      <w:pPr>
        <w:rPr>
          <w:sz w:val="28"/>
          <w:szCs w:val="28"/>
        </w:rPr>
      </w:pPr>
    </w:p>
    <w:p w14:paraId="1A661C70" w14:textId="1DD0B34A" w:rsidR="007675AC" w:rsidRDefault="007675AC">
      <w:pPr>
        <w:rPr>
          <w:sz w:val="28"/>
          <w:szCs w:val="28"/>
        </w:rPr>
      </w:pPr>
      <w:r>
        <w:rPr>
          <w:sz w:val="28"/>
          <w:szCs w:val="28"/>
          <w:u w:val="double"/>
        </w:rPr>
        <w:t>KEYS-</w:t>
      </w:r>
      <w:r w:rsidR="007776E0">
        <w:rPr>
          <w:sz w:val="28"/>
          <w:szCs w:val="28"/>
        </w:rPr>
        <w:t xml:space="preserve"> There is only one keyed door which is </w:t>
      </w:r>
      <w:r>
        <w:rPr>
          <w:sz w:val="28"/>
          <w:szCs w:val="28"/>
        </w:rPr>
        <w:t xml:space="preserve">the Front Door.  I will leave 2 at the house for you and Howard will have a spare.  All other doors are patio doors </w:t>
      </w:r>
      <w:r w:rsidR="00836C3A">
        <w:rPr>
          <w:sz w:val="28"/>
          <w:szCs w:val="28"/>
        </w:rPr>
        <w:t>and</w:t>
      </w:r>
      <w:r>
        <w:rPr>
          <w:sz w:val="28"/>
          <w:szCs w:val="28"/>
        </w:rPr>
        <w:t xml:space="preserve"> </w:t>
      </w:r>
      <w:r w:rsidR="004315AD">
        <w:rPr>
          <w:sz w:val="28"/>
          <w:szCs w:val="28"/>
        </w:rPr>
        <w:t xml:space="preserve">lock from the inside only.  </w:t>
      </w:r>
      <w:r>
        <w:rPr>
          <w:sz w:val="28"/>
          <w:szCs w:val="28"/>
        </w:rPr>
        <w:t xml:space="preserve">As well, each opening </w:t>
      </w:r>
      <w:r w:rsidR="004315AD">
        <w:rPr>
          <w:sz w:val="28"/>
          <w:szCs w:val="28"/>
        </w:rPr>
        <w:t xml:space="preserve">patio </w:t>
      </w:r>
      <w:r>
        <w:rPr>
          <w:sz w:val="28"/>
          <w:szCs w:val="28"/>
        </w:rPr>
        <w:t xml:space="preserve">door has a piece of </w:t>
      </w:r>
      <w:r w:rsidR="00836C3A">
        <w:rPr>
          <w:sz w:val="28"/>
          <w:szCs w:val="28"/>
        </w:rPr>
        <w:t>tube</w:t>
      </w:r>
      <w:r>
        <w:rPr>
          <w:sz w:val="28"/>
          <w:szCs w:val="28"/>
        </w:rPr>
        <w:t xml:space="preserve"> to install for extra security after locking.</w:t>
      </w:r>
      <w:r w:rsidR="00AF3615">
        <w:rPr>
          <w:sz w:val="28"/>
          <w:szCs w:val="28"/>
        </w:rPr>
        <w:t xml:space="preserve"> For those </w:t>
      </w:r>
      <w:r w:rsidR="007776E0">
        <w:rPr>
          <w:sz w:val="28"/>
          <w:szCs w:val="28"/>
        </w:rPr>
        <w:t>staying i</w:t>
      </w:r>
      <w:r w:rsidR="00836C3A">
        <w:rPr>
          <w:sz w:val="28"/>
          <w:szCs w:val="28"/>
        </w:rPr>
        <w:t>n the Guest Cottage,</w:t>
      </w:r>
      <w:r w:rsidR="007776E0">
        <w:rPr>
          <w:sz w:val="28"/>
          <w:szCs w:val="28"/>
        </w:rPr>
        <w:t xml:space="preserve"> a separate key will be given on your day of use.</w:t>
      </w:r>
      <w:r w:rsidR="009B68B1">
        <w:rPr>
          <w:sz w:val="28"/>
          <w:szCs w:val="28"/>
        </w:rPr>
        <w:t xml:space="preserve">  </w:t>
      </w:r>
    </w:p>
    <w:p w14:paraId="5A5DAB75" w14:textId="77777777" w:rsidR="004315AD" w:rsidRDefault="004315AD">
      <w:pPr>
        <w:rPr>
          <w:sz w:val="28"/>
          <w:szCs w:val="28"/>
        </w:rPr>
      </w:pPr>
    </w:p>
    <w:p w14:paraId="56879F3D" w14:textId="468F2281" w:rsidR="004315AD" w:rsidRDefault="004315AD">
      <w:pPr>
        <w:rPr>
          <w:sz w:val="28"/>
          <w:szCs w:val="28"/>
        </w:rPr>
      </w:pPr>
      <w:r>
        <w:rPr>
          <w:sz w:val="28"/>
          <w:szCs w:val="28"/>
          <w:u w:val="double"/>
        </w:rPr>
        <w:t>WATER-</w:t>
      </w:r>
      <w:r>
        <w:rPr>
          <w:sz w:val="28"/>
          <w:szCs w:val="28"/>
        </w:rPr>
        <w:t xml:space="preserve"> M</w:t>
      </w:r>
      <w:r w:rsidR="00B84560">
        <w:rPr>
          <w:sz w:val="28"/>
          <w:szCs w:val="28"/>
        </w:rPr>
        <w:t>ost</w:t>
      </w:r>
      <w:r>
        <w:rPr>
          <w:sz w:val="28"/>
          <w:szCs w:val="28"/>
        </w:rPr>
        <w:t xml:space="preserve"> people like to </w:t>
      </w:r>
      <w:r w:rsidR="00183452">
        <w:rPr>
          <w:sz w:val="28"/>
          <w:szCs w:val="28"/>
        </w:rPr>
        <w:t>drink</w:t>
      </w:r>
      <w:r>
        <w:rPr>
          <w:sz w:val="28"/>
          <w:szCs w:val="28"/>
        </w:rPr>
        <w:t xml:space="preserve"> bottled water available in </w:t>
      </w:r>
      <w:r w:rsidR="00083CDB">
        <w:rPr>
          <w:sz w:val="28"/>
          <w:szCs w:val="28"/>
        </w:rPr>
        <w:t>five-gallon</w:t>
      </w:r>
      <w:r>
        <w:rPr>
          <w:sz w:val="28"/>
          <w:szCs w:val="28"/>
        </w:rPr>
        <w:t xml:space="preserve"> bottles.  There is a water dispenser</w:t>
      </w:r>
      <w:r w:rsidR="00AF3615">
        <w:rPr>
          <w:sz w:val="28"/>
          <w:szCs w:val="28"/>
        </w:rPr>
        <w:t xml:space="preserve"> in the kitchen</w:t>
      </w:r>
      <w:r>
        <w:rPr>
          <w:sz w:val="28"/>
          <w:szCs w:val="28"/>
        </w:rPr>
        <w:t xml:space="preserve"> for this.  These bottles can b</w:t>
      </w:r>
      <w:r w:rsidR="00AF3615">
        <w:rPr>
          <w:sz w:val="28"/>
          <w:szCs w:val="28"/>
        </w:rPr>
        <w:t xml:space="preserve">e </w:t>
      </w:r>
      <w:r w:rsidR="00EC65DD">
        <w:rPr>
          <w:sz w:val="28"/>
          <w:szCs w:val="28"/>
        </w:rPr>
        <w:t>exchanged for full ones</w:t>
      </w:r>
      <w:r w:rsidR="00AF3615">
        <w:rPr>
          <w:sz w:val="28"/>
          <w:szCs w:val="28"/>
        </w:rPr>
        <w:t xml:space="preserve"> </w:t>
      </w:r>
      <w:r w:rsidR="00183452">
        <w:rPr>
          <w:sz w:val="28"/>
          <w:szCs w:val="28"/>
        </w:rPr>
        <w:t xml:space="preserve">when empty </w:t>
      </w:r>
      <w:r w:rsidR="00AF3615">
        <w:rPr>
          <w:sz w:val="28"/>
          <w:szCs w:val="28"/>
        </w:rPr>
        <w:t xml:space="preserve">at Eleuthera </w:t>
      </w:r>
      <w:r w:rsidR="007776E0">
        <w:rPr>
          <w:sz w:val="28"/>
          <w:szCs w:val="28"/>
        </w:rPr>
        <w:t>Supply on the Harbour.  This</w:t>
      </w:r>
      <w:r w:rsidR="00AF3615">
        <w:rPr>
          <w:sz w:val="28"/>
          <w:szCs w:val="28"/>
        </w:rPr>
        <w:t xml:space="preserve"> is </w:t>
      </w:r>
      <w:r w:rsidR="007776E0">
        <w:rPr>
          <w:sz w:val="28"/>
          <w:szCs w:val="28"/>
        </w:rPr>
        <w:t xml:space="preserve">also </w:t>
      </w:r>
      <w:r w:rsidR="00AF3615">
        <w:rPr>
          <w:sz w:val="28"/>
          <w:szCs w:val="28"/>
        </w:rPr>
        <w:t>the closest grocery store and gas station</w:t>
      </w:r>
      <w:r w:rsidR="00273BB1">
        <w:rPr>
          <w:sz w:val="28"/>
          <w:szCs w:val="28"/>
        </w:rPr>
        <w:t xml:space="preserve">.  </w:t>
      </w:r>
    </w:p>
    <w:p w14:paraId="2BF4CB0B" w14:textId="77777777" w:rsidR="003946E6" w:rsidRDefault="003946E6">
      <w:pPr>
        <w:rPr>
          <w:sz w:val="28"/>
          <w:szCs w:val="28"/>
        </w:rPr>
      </w:pPr>
    </w:p>
    <w:p w14:paraId="691E1D57" w14:textId="70340E69" w:rsidR="003946E6" w:rsidRDefault="003946E6">
      <w:pPr>
        <w:rPr>
          <w:sz w:val="28"/>
          <w:szCs w:val="28"/>
        </w:rPr>
      </w:pPr>
      <w:r>
        <w:rPr>
          <w:sz w:val="28"/>
          <w:szCs w:val="28"/>
          <w:u w:val="double"/>
        </w:rPr>
        <w:t>ELECTRICITY-</w:t>
      </w:r>
      <w:r>
        <w:rPr>
          <w:sz w:val="28"/>
          <w:szCs w:val="28"/>
        </w:rPr>
        <w:t xml:space="preserve"> Same current as in the USA.  Generally reliable, but very expensive!  There is a standby generator which will come on automatically if the power goes </w:t>
      </w:r>
      <w:r w:rsidR="00772DA1">
        <w:rPr>
          <w:sz w:val="28"/>
          <w:szCs w:val="28"/>
        </w:rPr>
        <w:t>out and</w:t>
      </w:r>
      <w:r>
        <w:rPr>
          <w:sz w:val="28"/>
          <w:szCs w:val="28"/>
        </w:rPr>
        <w:t xml:space="preserve"> drop off when the power is restored.  The generator can not support the whole house if more than one (or possibly two) air conditioners are running.  If it </w:t>
      </w:r>
      <w:r>
        <w:rPr>
          <w:sz w:val="28"/>
          <w:szCs w:val="28"/>
        </w:rPr>
        <w:lastRenderedPageBreak/>
        <w:t>keeps cycling on and off, turn off some air conditioners, and you should be fine.  Call Howard if it doesn’t restart after you reduce load</w:t>
      </w:r>
    </w:p>
    <w:p w14:paraId="43588339" w14:textId="77777777" w:rsidR="003946E6" w:rsidRDefault="003946E6">
      <w:pPr>
        <w:rPr>
          <w:sz w:val="28"/>
          <w:szCs w:val="28"/>
        </w:rPr>
      </w:pPr>
    </w:p>
    <w:p w14:paraId="35AEFBC6" w14:textId="3ED21F03" w:rsidR="003946E6" w:rsidRDefault="006F0A10">
      <w:pPr>
        <w:rPr>
          <w:sz w:val="28"/>
          <w:szCs w:val="28"/>
        </w:rPr>
      </w:pPr>
      <w:r>
        <w:rPr>
          <w:sz w:val="28"/>
          <w:szCs w:val="28"/>
          <w:u w:val="double"/>
        </w:rPr>
        <w:t>AIR CONDITIONERS-</w:t>
      </w:r>
      <w:r>
        <w:rPr>
          <w:sz w:val="28"/>
          <w:szCs w:val="28"/>
        </w:rPr>
        <w:t xml:space="preserve"> Every room has an air conditioner</w:t>
      </w:r>
      <w:r w:rsidR="003A6234">
        <w:rPr>
          <w:sz w:val="28"/>
          <w:szCs w:val="28"/>
        </w:rPr>
        <w:t xml:space="preserve"> unit</w:t>
      </w:r>
      <w:r>
        <w:rPr>
          <w:sz w:val="28"/>
          <w:szCs w:val="28"/>
        </w:rPr>
        <w:t>.  As noted in your contract, you will be charged for electricity</w:t>
      </w:r>
      <w:r w:rsidR="00C02050">
        <w:rPr>
          <w:sz w:val="28"/>
          <w:szCs w:val="28"/>
        </w:rPr>
        <w:t xml:space="preserve"> usage in excess of</w:t>
      </w:r>
      <w:r>
        <w:rPr>
          <w:sz w:val="28"/>
          <w:szCs w:val="28"/>
        </w:rPr>
        <w:t xml:space="preserve"> $300.00 per week.  This clause is in the contract to make sure people remain mindful about elect</w:t>
      </w:r>
      <w:r w:rsidR="007776E0">
        <w:rPr>
          <w:sz w:val="28"/>
          <w:szCs w:val="28"/>
        </w:rPr>
        <w:t>ricity costs.</w:t>
      </w:r>
      <w:r>
        <w:rPr>
          <w:sz w:val="28"/>
          <w:szCs w:val="28"/>
        </w:rPr>
        <w:t xml:space="preserve">  If you use AC, just turn if off when you leave the house or the room in question for more than a couple of hours, and don’t run it when the windows are open.  If you follow these precautions, you should not exceed your $300.00 allowance.</w:t>
      </w:r>
    </w:p>
    <w:p w14:paraId="14FD9B25" w14:textId="77777777" w:rsidR="006F0A10" w:rsidRDefault="006F0A10">
      <w:pPr>
        <w:rPr>
          <w:sz w:val="28"/>
          <w:szCs w:val="28"/>
        </w:rPr>
      </w:pPr>
    </w:p>
    <w:p w14:paraId="6035A777" w14:textId="0B8DD3DC" w:rsidR="006F0A10" w:rsidRPr="00EA2D25" w:rsidRDefault="00BA1456">
      <w:pPr>
        <w:rPr>
          <w:sz w:val="28"/>
          <w:szCs w:val="28"/>
        </w:rPr>
      </w:pPr>
      <w:r>
        <w:rPr>
          <w:sz w:val="28"/>
          <w:szCs w:val="28"/>
          <w:u w:val="double"/>
        </w:rPr>
        <w:t>INTERNET, TELEPHONE and CELL PHONE-</w:t>
      </w:r>
      <w:r>
        <w:rPr>
          <w:sz w:val="28"/>
          <w:szCs w:val="28"/>
        </w:rPr>
        <w:t xml:space="preserve"> </w:t>
      </w:r>
      <w:r w:rsidR="00307D05">
        <w:rPr>
          <w:sz w:val="28"/>
          <w:szCs w:val="28"/>
        </w:rPr>
        <w:t>Sandy Hill telephone is for local use only!  The phone number for incoming calls and local outgoing calls (limited to E</w:t>
      </w:r>
      <w:r w:rsidR="007776E0">
        <w:rPr>
          <w:sz w:val="28"/>
          <w:szCs w:val="28"/>
        </w:rPr>
        <w:t>leuthera only) is (242)699-</w:t>
      </w:r>
      <w:r w:rsidR="00097679">
        <w:rPr>
          <w:sz w:val="28"/>
          <w:szCs w:val="28"/>
        </w:rPr>
        <w:t>5673 Cell</w:t>
      </w:r>
      <w:r w:rsidR="00307D05">
        <w:rPr>
          <w:sz w:val="28"/>
          <w:szCs w:val="28"/>
        </w:rPr>
        <w:t xml:space="preserve"> phones will work (network BTC) but it is very expensive, about $US 2.49 per minute.  Make sure you have international enabled before you </w:t>
      </w:r>
      <w:r w:rsidR="00097679">
        <w:rPr>
          <w:sz w:val="28"/>
          <w:szCs w:val="28"/>
        </w:rPr>
        <w:t>travel but</w:t>
      </w:r>
      <w:r w:rsidR="00307D05">
        <w:rPr>
          <w:sz w:val="28"/>
          <w:szCs w:val="28"/>
        </w:rPr>
        <w:t xml:space="preserve"> turn off Data Roaming</w:t>
      </w:r>
      <w:r w:rsidR="0086759A">
        <w:rPr>
          <w:sz w:val="28"/>
          <w:szCs w:val="28"/>
        </w:rPr>
        <w:t xml:space="preserve">.  There is internet and </w:t>
      </w:r>
      <w:r w:rsidR="00097679">
        <w:rPr>
          <w:sz w:val="28"/>
          <w:szCs w:val="28"/>
        </w:rPr>
        <w:t>WIFI</w:t>
      </w:r>
      <w:r w:rsidR="0086759A">
        <w:rPr>
          <w:sz w:val="28"/>
          <w:szCs w:val="28"/>
        </w:rPr>
        <w:t xml:space="preserve"> at Sandy Hill.  </w:t>
      </w:r>
      <w:r w:rsidR="00097679">
        <w:rPr>
          <w:sz w:val="28"/>
          <w:szCs w:val="28"/>
        </w:rPr>
        <w:t>WIFI</w:t>
      </w:r>
      <w:r w:rsidR="0086759A">
        <w:rPr>
          <w:sz w:val="28"/>
          <w:szCs w:val="28"/>
        </w:rPr>
        <w:t xml:space="preserve"> password is: </w:t>
      </w:r>
      <w:r w:rsidR="00970EC0" w:rsidRPr="00B4625C">
        <w:rPr>
          <w:b/>
          <w:sz w:val="28"/>
          <w:szCs w:val="28"/>
        </w:rPr>
        <w:t>919</w:t>
      </w:r>
      <w:r w:rsidR="00B4625C" w:rsidRPr="00B4625C">
        <w:rPr>
          <w:b/>
          <w:sz w:val="28"/>
          <w:szCs w:val="28"/>
        </w:rPr>
        <w:t>61921</w:t>
      </w:r>
      <w:r w:rsidR="00B4625C">
        <w:rPr>
          <w:b/>
          <w:sz w:val="28"/>
          <w:szCs w:val="28"/>
        </w:rPr>
        <w:t>.</w:t>
      </w:r>
      <w:r w:rsidR="00EA2D25">
        <w:rPr>
          <w:b/>
          <w:sz w:val="28"/>
          <w:szCs w:val="28"/>
        </w:rPr>
        <w:t xml:space="preserve">  </w:t>
      </w:r>
      <w:r w:rsidR="00EA2D25">
        <w:rPr>
          <w:sz w:val="28"/>
          <w:szCs w:val="28"/>
        </w:rPr>
        <w:t xml:space="preserve">We also have </w:t>
      </w:r>
      <w:r w:rsidR="00875F2C">
        <w:rPr>
          <w:sz w:val="28"/>
          <w:szCs w:val="28"/>
        </w:rPr>
        <w:t>cable tv.</w:t>
      </w:r>
    </w:p>
    <w:p w14:paraId="6848AE72" w14:textId="77777777" w:rsidR="008F1FB9" w:rsidRDefault="008F1FB9">
      <w:pPr>
        <w:rPr>
          <w:sz w:val="28"/>
          <w:szCs w:val="28"/>
          <w:u w:val="double"/>
        </w:rPr>
      </w:pPr>
    </w:p>
    <w:p w14:paraId="024164CF" w14:textId="29B3EE2F" w:rsidR="00C115A3" w:rsidRPr="008F1FB9" w:rsidRDefault="00C115A3">
      <w:pPr>
        <w:rPr>
          <w:sz w:val="28"/>
          <w:szCs w:val="28"/>
          <w:u w:val="double"/>
        </w:rPr>
      </w:pPr>
      <w:r>
        <w:rPr>
          <w:sz w:val="28"/>
          <w:szCs w:val="28"/>
          <w:u w:val="double"/>
        </w:rPr>
        <w:t xml:space="preserve">COFFEE </w:t>
      </w:r>
      <w:proofErr w:type="gramStart"/>
      <w:r>
        <w:rPr>
          <w:sz w:val="28"/>
          <w:szCs w:val="28"/>
          <w:u w:val="double"/>
        </w:rPr>
        <w:t>-</w:t>
      </w:r>
      <w:r w:rsidR="008F1FB9">
        <w:rPr>
          <w:sz w:val="28"/>
          <w:szCs w:val="28"/>
        </w:rPr>
        <w:t xml:space="preserve">  </w:t>
      </w:r>
      <w:r>
        <w:rPr>
          <w:sz w:val="28"/>
          <w:szCs w:val="28"/>
        </w:rPr>
        <w:t>Sandy</w:t>
      </w:r>
      <w:proofErr w:type="gramEnd"/>
      <w:r>
        <w:rPr>
          <w:sz w:val="28"/>
          <w:szCs w:val="28"/>
        </w:rPr>
        <w:t xml:space="preserve"> hill has three coffee makers!  We have </w:t>
      </w:r>
      <w:r w:rsidR="008F1FB9" w:rsidRPr="008F1FB9">
        <w:rPr>
          <w:sz w:val="28"/>
          <w:szCs w:val="28"/>
        </w:rPr>
        <w:t>one regular filter coffee</w:t>
      </w:r>
      <w:r w:rsidR="00A501B7">
        <w:rPr>
          <w:sz w:val="28"/>
          <w:szCs w:val="28"/>
        </w:rPr>
        <w:t xml:space="preserve"> maker, a second Oster</w:t>
      </w:r>
      <w:r w:rsidR="008F1FB9">
        <w:rPr>
          <w:sz w:val="28"/>
          <w:szCs w:val="28"/>
        </w:rPr>
        <w:t xml:space="preserve"> machine that makes lattes</w:t>
      </w:r>
      <w:r w:rsidR="00A501B7">
        <w:rPr>
          <w:sz w:val="28"/>
          <w:szCs w:val="28"/>
        </w:rPr>
        <w:t>,</w:t>
      </w:r>
      <w:r w:rsidR="008F1FB9">
        <w:rPr>
          <w:sz w:val="28"/>
          <w:szCs w:val="28"/>
        </w:rPr>
        <w:t xml:space="preserve"> cappuccinos and espressos, </w:t>
      </w:r>
      <w:r w:rsidR="008F1FB9" w:rsidRPr="008F1FB9">
        <w:rPr>
          <w:sz w:val="28"/>
          <w:szCs w:val="28"/>
        </w:rPr>
        <w:t>and</w:t>
      </w:r>
      <w:r w:rsidR="008F1FB9">
        <w:rPr>
          <w:sz w:val="28"/>
          <w:szCs w:val="28"/>
        </w:rPr>
        <w:t xml:space="preserve"> </w:t>
      </w:r>
      <w:r w:rsidR="00A501B7">
        <w:rPr>
          <w:sz w:val="28"/>
          <w:szCs w:val="28"/>
        </w:rPr>
        <w:t xml:space="preserve">finally </w:t>
      </w:r>
      <w:bookmarkStart w:id="0" w:name="_GoBack"/>
      <w:bookmarkEnd w:id="0"/>
      <w:r w:rsidR="008F1FB9" w:rsidRPr="008F1FB9">
        <w:rPr>
          <w:sz w:val="28"/>
          <w:szCs w:val="28"/>
        </w:rPr>
        <w:t xml:space="preserve">a </w:t>
      </w:r>
      <w:proofErr w:type="spellStart"/>
      <w:r w:rsidR="008F1FB9" w:rsidRPr="008F1FB9">
        <w:rPr>
          <w:sz w:val="28"/>
          <w:szCs w:val="28"/>
        </w:rPr>
        <w:t>Tassimo</w:t>
      </w:r>
      <w:proofErr w:type="spellEnd"/>
      <w:r w:rsidR="008F1FB9">
        <w:rPr>
          <w:sz w:val="28"/>
          <w:szCs w:val="28"/>
        </w:rPr>
        <w:t xml:space="preserve"> for</w:t>
      </w:r>
      <w:r w:rsidR="008F1FB9" w:rsidRPr="008F1FB9">
        <w:rPr>
          <w:sz w:val="28"/>
          <w:szCs w:val="28"/>
        </w:rPr>
        <w:t xml:space="preserve"> which you would have to bring your </w:t>
      </w:r>
      <w:r w:rsidR="008F1FB9">
        <w:rPr>
          <w:sz w:val="28"/>
          <w:szCs w:val="28"/>
        </w:rPr>
        <w:t>own disks</w:t>
      </w:r>
      <w:r w:rsidR="008F1FB9" w:rsidRPr="008F1FB9">
        <w:rPr>
          <w:sz w:val="28"/>
          <w:szCs w:val="28"/>
        </w:rPr>
        <w:t>.</w:t>
      </w:r>
    </w:p>
    <w:p w14:paraId="4E3527E7" w14:textId="77777777" w:rsidR="008F1FB9" w:rsidRDefault="008F1FB9">
      <w:pPr>
        <w:rPr>
          <w:sz w:val="28"/>
          <w:szCs w:val="28"/>
        </w:rPr>
      </w:pPr>
    </w:p>
    <w:p w14:paraId="46C7861A" w14:textId="3162A9F5" w:rsidR="006E1B9B" w:rsidRDefault="00622AD4">
      <w:pPr>
        <w:rPr>
          <w:sz w:val="28"/>
          <w:szCs w:val="28"/>
        </w:rPr>
      </w:pPr>
      <w:r>
        <w:rPr>
          <w:sz w:val="28"/>
          <w:szCs w:val="28"/>
          <w:u w:val="double"/>
        </w:rPr>
        <w:t xml:space="preserve">GRILL/BBQ- </w:t>
      </w:r>
      <w:r>
        <w:rPr>
          <w:sz w:val="28"/>
          <w:szCs w:val="28"/>
        </w:rPr>
        <w:t>There is a gas Grill/</w:t>
      </w:r>
      <w:r w:rsidR="00097679">
        <w:rPr>
          <w:sz w:val="28"/>
          <w:szCs w:val="28"/>
        </w:rPr>
        <w:t>BBQ on</w:t>
      </w:r>
      <w:r w:rsidR="007776E0">
        <w:rPr>
          <w:sz w:val="28"/>
          <w:szCs w:val="28"/>
        </w:rPr>
        <w:t xml:space="preserve"> the outside deck </w:t>
      </w:r>
      <w:r w:rsidR="008C2952">
        <w:rPr>
          <w:sz w:val="28"/>
          <w:szCs w:val="28"/>
        </w:rPr>
        <w:t>for your</w:t>
      </w:r>
      <w:r>
        <w:rPr>
          <w:sz w:val="28"/>
          <w:szCs w:val="28"/>
        </w:rPr>
        <w:t xml:space="preserve"> use.  Please remember to turn </w:t>
      </w:r>
      <w:r w:rsidR="003C74A7">
        <w:rPr>
          <w:sz w:val="28"/>
          <w:szCs w:val="28"/>
        </w:rPr>
        <w:t xml:space="preserve">the </w:t>
      </w:r>
      <w:r>
        <w:rPr>
          <w:sz w:val="28"/>
          <w:szCs w:val="28"/>
        </w:rPr>
        <w:t>valve off when you’re done.  Ask Howard to have it refilled before it gets too low.  Also, to be thoughtful of following guests, please burn residue off on high under aluminum foil sheet for 15 minutes before you leave</w:t>
      </w:r>
    </w:p>
    <w:p w14:paraId="6F706E55" w14:textId="77777777" w:rsidR="00622AD4" w:rsidRDefault="00622AD4">
      <w:pPr>
        <w:rPr>
          <w:sz w:val="28"/>
          <w:szCs w:val="28"/>
        </w:rPr>
      </w:pPr>
    </w:p>
    <w:p w14:paraId="541A0AA9" w14:textId="190367EC" w:rsidR="007776E0" w:rsidRDefault="00D84F8C" w:rsidP="00D84F8C">
      <w:pPr>
        <w:spacing w:line="240" w:lineRule="auto"/>
        <w:rPr>
          <w:sz w:val="28"/>
          <w:szCs w:val="28"/>
        </w:rPr>
      </w:pPr>
      <w:r>
        <w:rPr>
          <w:sz w:val="28"/>
          <w:szCs w:val="28"/>
          <w:u w:val="double"/>
        </w:rPr>
        <w:t>SWIMMING POOL</w:t>
      </w:r>
      <w:r w:rsidR="005313FC">
        <w:rPr>
          <w:sz w:val="28"/>
          <w:szCs w:val="28"/>
          <w:u w:val="double"/>
        </w:rPr>
        <w:t>-</w:t>
      </w:r>
      <w:r w:rsidR="005313FC">
        <w:rPr>
          <w:sz w:val="28"/>
          <w:szCs w:val="28"/>
        </w:rPr>
        <w:t>:</w:t>
      </w:r>
      <w:r w:rsidR="0038704A">
        <w:rPr>
          <w:sz w:val="28"/>
          <w:szCs w:val="28"/>
        </w:rPr>
        <w:t xml:space="preserve">  We have a salt water infinity pool</w:t>
      </w:r>
      <w:r>
        <w:rPr>
          <w:sz w:val="28"/>
          <w:szCs w:val="28"/>
        </w:rPr>
        <w:t xml:space="preserve">…  Please NO DIVING!  </w:t>
      </w:r>
      <w:r w:rsidR="0038704A">
        <w:rPr>
          <w:sz w:val="28"/>
          <w:szCs w:val="28"/>
        </w:rPr>
        <w:t>The pool is not deep enough.</w:t>
      </w:r>
      <w:r w:rsidR="007776E0">
        <w:rPr>
          <w:sz w:val="28"/>
          <w:szCs w:val="28"/>
        </w:rPr>
        <w:t xml:space="preserve">  No glass around the pool edge for obvious reasons.</w:t>
      </w:r>
      <w:r w:rsidR="0038704A">
        <w:rPr>
          <w:sz w:val="28"/>
          <w:szCs w:val="28"/>
        </w:rPr>
        <w:t xml:space="preserve">  We have lots of plastic glasses and plates for outside use.   Pool toys are kept in a container close to the </w:t>
      </w:r>
      <w:r w:rsidR="001F50C6">
        <w:rPr>
          <w:sz w:val="28"/>
          <w:szCs w:val="28"/>
        </w:rPr>
        <w:t>pool.</w:t>
      </w:r>
      <w:r w:rsidR="0038704A">
        <w:rPr>
          <w:sz w:val="28"/>
          <w:szCs w:val="28"/>
        </w:rPr>
        <w:t xml:space="preserve">  The pool is heated by solar panels</w:t>
      </w:r>
      <w:r w:rsidR="003D47EA">
        <w:rPr>
          <w:sz w:val="28"/>
          <w:szCs w:val="28"/>
        </w:rPr>
        <w:t xml:space="preserve">, </w:t>
      </w:r>
      <w:r w:rsidR="0038704A">
        <w:rPr>
          <w:sz w:val="28"/>
          <w:szCs w:val="28"/>
        </w:rPr>
        <w:t xml:space="preserve">we keep the </w:t>
      </w:r>
      <w:r w:rsidR="0038704A">
        <w:rPr>
          <w:sz w:val="28"/>
          <w:szCs w:val="28"/>
        </w:rPr>
        <w:lastRenderedPageBreak/>
        <w:t xml:space="preserve">temperature regulated to 85 degrees Fahrenheit.  </w:t>
      </w:r>
      <w:r w:rsidR="009B5F51">
        <w:rPr>
          <w:sz w:val="28"/>
          <w:szCs w:val="28"/>
        </w:rPr>
        <w:t xml:space="preserve">If you have small children </w:t>
      </w:r>
      <w:r w:rsidR="007776E0">
        <w:rPr>
          <w:sz w:val="28"/>
          <w:szCs w:val="28"/>
        </w:rPr>
        <w:t xml:space="preserve">please be extremely watchful, we do not have alarms on doors, and the pool is </w:t>
      </w:r>
      <w:r w:rsidR="00605336">
        <w:rPr>
          <w:sz w:val="28"/>
          <w:szCs w:val="28"/>
        </w:rPr>
        <w:t>near</w:t>
      </w:r>
      <w:r w:rsidR="007776E0">
        <w:rPr>
          <w:sz w:val="28"/>
          <w:szCs w:val="28"/>
        </w:rPr>
        <w:t xml:space="preserve"> some of the bedrooms.  </w:t>
      </w:r>
      <w:r w:rsidR="003D47EA">
        <w:rPr>
          <w:sz w:val="28"/>
          <w:szCs w:val="28"/>
        </w:rPr>
        <w:t>We have recently installed a propane heater for the pool</w:t>
      </w:r>
      <w:r w:rsidR="000562C8">
        <w:rPr>
          <w:sz w:val="28"/>
          <w:szCs w:val="28"/>
        </w:rPr>
        <w:t xml:space="preserve"> </w:t>
      </w:r>
      <w:r w:rsidR="003D47EA">
        <w:rPr>
          <w:sz w:val="28"/>
          <w:szCs w:val="28"/>
        </w:rPr>
        <w:t xml:space="preserve">as during the </w:t>
      </w:r>
      <w:r w:rsidR="00605336">
        <w:rPr>
          <w:sz w:val="28"/>
          <w:szCs w:val="28"/>
        </w:rPr>
        <w:t>non-sunny</w:t>
      </w:r>
      <w:r w:rsidR="000562C8">
        <w:rPr>
          <w:sz w:val="28"/>
          <w:szCs w:val="28"/>
        </w:rPr>
        <w:t xml:space="preserve"> days or evenings</w:t>
      </w:r>
      <w:r w:rsidR="003D47EA">
        <w:rPr>
          <w:sz w:val="28"/>
          <w:szCs w:val="28"/>
        </w:rPr>
        <w:t xml:space="preserve"> </w:t>
      </w:r>
      <w:r w:rsidR="000562C8">
        <w:rPr>
          <w:sz w:val="28"/>
          <w:szCs w:val="28"/>
        </w:rPr>
        <w:t xml:space="preserve">we have found </w:t>
      </w:r>
      <w:r w:rsidR="001F50C6">
        <w:rPr>
          <w:sz w:val="28"/>
          <w:szCs w:val="28"/>
        </w:rPr>
        <w:t>that the</w:t>
      </w:r>
      <w:r w:rsidR="003D47EA">
        <w:rPr>
          <w:sz w:val="28"/>
          <w:szCs w:val="28"/>
        </w:rPr>
        <w:t xml:space="preserve"> </w:t>
      </w:r>
      <w:r w:rsidR="00751CD8">
        <w:rPr>
          <w:sz w:val="28"/>
          <w:szCs w:val="28"/>
        </w:rPr>
        <w:t xml:space="preserve">pool </w:t>
      </w:r>
      <w:r w:rsidR="000562C8">
        <w:rPr>
          <w:sz w:val="28"/>
          <w:szCs w:val="28"/>
        </w:rPr>
        <w:t xml:space="preserve">temperature </w:t>
      </w:r>
      <w:r w:rsidR="00751CD8">
        <w:rPr>
          <w:sz w:val="28"/>
          <w:szCs w:val="28"/>
        </w:rPr>
        <w:t xml:space="preserve">drops below 85. </w:t>
      </w:r>
      <w:r w:rsidR="000562C8">
        <w:rPr>
          <w:sz w:val="28"/>
          <w:szCs w:val="28"/>
        </w:rPr>
        <w:t>We charge $500 per week to use the p</w:t>
      </w:r>
      <w:r w:rsidR="00810DC8">
        <w:rPr>
          <w:sz w:val="28"/>
          <w:szCs w:val="28"/>
        </w:rPr>
        <w:t xml:space="preserve">ropane heater as </w:t>
      </w:r>
      <w:r w:rsidR="0030693A">
        <w:rPr>
          <w:sz w:val="28"/>
          <w:szCs w:val="28"/>
        </w:rPr>
        <w:t xml:space="preserve">it </w:t>
      </w:r>
      <w:r w:rsidR="00A60C7A">
        <w:rPr>
          <w:sz w:val="28"/>
          <w:szCs w:val="28"/>
        </w:rPr>
        <w:t xml:space="preserve">is </w:t>
      </w:r>
      <w:r w:rsidR="00810DC8">
        <w:rPr>
          <w:sz w:val="28"/>
          <w:szCs w:val="28"/>
        </w:rPr>
        <w:t xml:space="preserve">extremely expensive to run, but it does keep the pool </w:t>
      </w:r>
      <w:r w:rsidR="00A60C7A">
        <w:rPr>
          <w:sz w:val="28"/>
          <w:szCs w:val="28"/>
        </w:rPr>
        <w:t>regulated even during the night.</w:t>
      </w:r>
    </w:p>
    <w:p w14:paraId="0617C8DE" w14:textId="77777777" w:rsidR="007776E0" w:rsidRDefault="007776E0" w:rsidP="00D84F8C">
      <w:pPr>
        <w:spacing w:line="240" w:lineRule="auto"/>
        <w:rPr>
          <w:sz w:val="28"/>
          <w:szCs w:val="28"/>
        </w:rPr>
      </w:pPr>
    </w:p>
    <w:p w14:paraId="5981AD76" w14:textId="5020AC4A" w:rsidR="007776E0" w:rsidRDefault="002A7657" w:rsidP="00D84F8C">
      <w:pPr>
        <w:spacing w:line="240" w:lineRule="auto"/>
        <w:rPr>
          <w:sz w:val="28"/>
          <w:szCs w:val="28"/>
        </w:rPr>
      </w:pPr>
      <w:r>
        <w:rPr>
          <w:sz w:val="28"/>
          <w:szCs w:val="28"/>
          <w:u w:val="double"/>
        </w:rPr>
        <w:t>RULES-</w:t>
      </w:r>
      <w:r>
        <w:rPr>
          <w:sz w:val="28"/>
          <w:szCs w:val="28"/>
        </w:rPr>
        <w:t xml:space="preserve"> Not too many.  </w:t>
      </w:r>
    </w:p>
    <w:p w14:paraId="107E800E" w14:textId="1B82ACC2" w:rsidR="00EB6EAE" w:rsidRDefault="00F96F01" w:rsidP="00D84F8C">
      <w:pPr>
        <w:spacing w:line="240" w:lineRule="auto"/>
        <w:rPr>
          <w:sz w:val="28"/>
          <w:szCs w:val="28"/>
        </w:rPr>
      </w:pPr>
      <w:r>
        <w:rPr>
          <w:sz w:val="28"/>
          <w:szCs w:val="28"/>
        </w:rPr>
        <w:t xml:space="preserve">--Please close the patio doors in the upstairs bedroom </w:t>
      </w:r>
      <w:r w:rsidR="00C65050">
        <w:rPr>
          <w:sz w:val="28"/>
          <w:szCs w:val="28"/>
        </w:rPr>
        <w:t>at the first sign of rain</w:t>
      </w:r>
      <w:r w:rsidR="00AE406F">
        <w:rPr>
          <w:sz w:val="28"/>
          <w:szCs w:val="28"/>
        </w:rPr>
        <w:t xml:space="preserve">, </w:t>
      </w:r>
      <w:r w:rsidR="00DF70EB">
        <w:rPr>
          <w:sz w:val="28"/>
          <w:szCs w:val="28"/>
        </w:rPr>
        <w:t xml:space="preserve">these </w:t>
      </w:r>
      <w:r w:rsidR="005F200D">
        <w:rPr>
          <w:sz w:val="28"/>
          <w:szCs w:val="28"/>
        </w:rPr>
        <w:t>doors</w:t>
      </w:r>
      <w:r w:rsidR="00AE406F">
        <w:rPr>
          <w:sz w:val="28"/>
          <w:szCs w:val="28"/>
        </w:rPr>
        <w:t xml:space="preserve"> are facing the ocean </w:t>
      </w:r>
      <w:r w:rsidR="005F200D">
        <w:rPr>
          <w:sz w:val="28"/>
          <w:szCs w:val="28"/>
        </w:rPr>
        <w:t xml:space="preserve">and </w:t>
      </w:r>
      <w:r w:rsidR="00AE406F">
        <w:rPr>
          <w:sz w:val="28"/>
          <w:szCs w:val="28"/>
        </w:rPr>
        <w:t>the rain literally pours in here</w:t>
      </w:r>
      <w:r w:rsidR="005F200D">
        <w:rPr>
          <w:sz w:val="28"/>
          <w:szCs w:val="28"/>
        </w:rPr>
        <w:t xml:space="preserve"> causing lots of damage </w:t>
      </w:r>
    </w:p>
    <w:p w14:paraId="1547409E" w14:textId="109E146F" w:rsidR="002A7657" w:rsidRDefault="002A7657" w:rsidP="00D84F8C">
      <w:pPr>
        <w:spacing w:line="240" w:lineRule="auto"/>
        <w:rPr>
          <w:sz w:val="28"/>
          <w:szCs w:val="28"/>
        </w:rPr>
      </w:pPr>
      <w:r>
        <w:rPr>
          <w:sz w:val="28"/>
          <w:szCs w:val="28"/>
        </w:rPr>
        <w:t>--Do not sit in the living room in damp bathing suits</w:t>
      </w:r>
      <w:r w:rsidR="000F1CB7">
        <w:rPr>
          <w:sz w:val="28"/>
          <w:szCs w:val="28"/>
        </w:rPr>
        <w:t xml:space="preserve"> or leave wet items on the furniture</w:t>
      </w:r>
      <w:r w:rsidR="00E83A1A">
        <w:rPr>
          <w:sz w:val="28"/>
          <w:szCs w:val="28"/>
        </w:rPr>
        <w:t>.</w:t>
      </w:r>
      <w:r>
        <w:rPr>
          <w:sz w:val="28"/>
          <w:szCs w:val="28"/>
        </w:rPr>
        <w:t xml:space="preserve"> OK on the outside </w:t>
      </w:r>
      <w:r w:rsidR="00DF70EB">
        <w:rPr>
          <w:sz w:val="28"/>
          <w:szCs w:val="28"/>
        </w:rPr>
        <w:t>furniture</w:t>
      </w:r>
    </w:p>
    <w:p w14:paraId="6D4DBE5E" w14:textId="26A20957" w:rsidR="002A7657" w:rsidRDefault="002A7657" w:rsidP="00D84F8C">
      <w:pPr>
        <w:spacing w:line="240" w:lineRule="auto"/>
        <w:rPr>
          <w:sz w:val="28"/>
          <w:szCs w:val="28"/>
        </w:rPr>
      </w:pPr>
      <w:r>
        <w:rPr>
          <w:sz w:val="28"/>
          <w:szCs w:val="28"/>
        </w:rPr>
        <w:t>--Check and rinse feet clean when you come from the beach</w:t>
      </w:r>
    </w:p>
    <w:p w14:paraId="3F4E67C1" w14:textId="389B99DF" w:rsidR="00BD5FC4" w:rsidRDefault="002A7657" w:rsidP="00BD5FC4">
      <w:pPr>
        <w:spacing w:line="240" w:lineRule="auto"/>
        <w:rPr>
          <w:sz w:val="28"/>
          <w:szCs w:val="28"/>
        </w:rPr>
      </w:pPr>
      <w:r>
        <w:rPr>
          <w:sz w:val="28"/>
          <w:szCs w:val="28"/>
        </w:rPr>
        <w:t xml:space="preserve">--We have an outside shower at the foot </w:t>
      </w:r>
      <w:r w:rsidR="0053294A">
        <w:rPr>
          <w:sz w:val="28"/>
          <w:szCs w:val="28"/>
        </w:rPr>
        <w:t>of</w:t>
      </w:r>
      <w:r>
        <w:rPr>
          <w:sz w:val="28"/>
          <w:szCs w:val="28"/>
        </w:rPr>
        <w:t xml:space="preserve"> </w:t>
      </w:r>
      <w:r w:rsidR="004B36F5">
        <w:rPr>
          <w:sz w:val="28"/>
          <w:szCs w:val="28"/>
        </w:rPr>
        <w:t>the swimming pool with hot and cold water.  Please use to rinse off feet after walking on the beach, before and after using the pool</w:t>
      </w:r>
    </w:p>
    <w:p w14:paraId="75BA9438" w14:textId="7DFF3DF4" w:rsidR="004B36F5" w:rsidRDefault="004B36F5" w:rsidP="00BD5FC4">
      <w:pPr>
        <w:spacing w:line="240" w:lineRule="auto"/>
        <w:rPr>
          <w:sz w:val="28"/>
          <w:szCs w:val="28"/>
        </w:rPr>
      </w:pPr>
      <w:r>
        <w:rPr>
          <w:sz w:val="28"/>
          <w:szCs w:val="28"/>
        </w:rPr>
        <w:t>--Return all towels, toys, and chairs etc. from the beach at night as they tend to disappear, either due to tide or other cause</w:t>
      </w:r>
      <w:r w:rsidR="00D0278B">
        <w:rPr>
          <w:sz w:val="28"/>
          <w:szCs w:val="28"/>
        </w:rPr>
        <w:t>s</w:t>
      </w:r>
    </w:p>
    <w:p w14:paraId="06A2D576" w14:textId="03F2F22C" w:rsidR="004B36F5" w:rsidRDefault="004B36F5" w:rsidP="00BD5FC4">
      <w:pPr>
        <w:spacing w:line="240" w:lineRule="auto"/>
        <w:rPr>
          <w:sz w:val="28"/>
          <w:szCs w:val="28"/>
        </w:rPr>
      </w:pPr>
      <w:r>
        <w:rPr>
          <w:sz w:val="28"/>
          <w:szCs w:val="28"/>
        </w:rPr>
        <w:t>--Use any supplies you find or need, but replace major depletions</w:t>
      </w:r>
    </w:p>
    <w:p w14:paraId="1A413D1B" w14:textId="53D1F459" w:rsidR="004B36F5" w:rsidRDefault="004B36F5" w:rsidP="00BD5FC4">
      <w:pPr>
        <w:spacing w:line="240" w:lineRule="auto"/>
        <w:rPr>
          <w:sz w:val="28"/>
          <w:szCs w:val="28"/>
        </w:rPr>
      </w:pPr>
    </w:p>
    <w:p w14:paraId="3897D55F" w14:textId="3DA6B0DD" w:rsidR="004B36F5" w:rsidRPr="004B36F5" w:rsidRDefault="004B36F5" w:rsidP="00BD5FC4">
      <w:pPr>
        <w:spacing w:line="240" w:lineRule="auto"/>
        <w:rPr>
          <w:b/>
          <w:sz w:val="36"/>
          <w:szCs w:val="36"/>
        </w:rPr>
      </w:pPr>
      <w:r>
        <w:rPr>
          <w:b/>
          <w:sz w:val="36"/>
          <w:szCs w:val="36"/>
        </w:rPr>
        <w:t>ENJOY!</w:t>
      </w:r>
    </w:p>
    <w:p w14:paraId="3E7A6F62" w14:textId="0F680282" w:rsidR="004B36F5" w:rsidRDefault="004B36F5" w:rsidP="00BD5FC4">
      <w:pPr>
        <w:spacing w:line="240" w:lineRule="auto"/>
        <w:rPr>
          <w:sz w:val="28"/>
          <w:szCs w:val="28"/>
        </w:rPr>
      </w:pPr>
    </w:p>
    <w:p w14:paraId="24350028" w14:textId="77777777" w:rsidR="004B36F5" w:rsidRDefault="004B36F5" w:rsidP="00BD5FC4">
      <w:pPr>
        <w:spacing w:line="240" w:lineRule="auto"/>
        <w:rPr>
          <w:sz w:val="28"/>
          <w:szCs w:val="28"/>
        </w:rPr>
      </w:pPr>
    </w:p>
    <w:p w14:paraId="4D99BDA0" w14:textId="69166C2D" w:rsidR="002A7657" w:rsidRPr="00BD5FC4" w:rsidRDefault="002A7657" w:rsidP="002A7657">
      <w:pPr>
        <w:spacing w:line="240" w:lineRule="auto"/>
        <w:rPr>
          <w:sz w:val="24"/>
          <w:szCs w:val="24"/>
        </w:rPr>
      </w:pPr>
    </w:p>
    <w:p w14:paraId="294C246E" w14:textId="50E7DB58" w:rsidR="002A7657" w:rsidRDefault="002A7657" w:rsidP="00D84F8C">
      <w:pPr>
        <w:spacing w:line="240" w:lineRule="auto"/>
        <w:rPr>
          <w:sz w:val="28"/>
          <w:szCs w:val="28"/>
        </w:rPr>
      </w:pPr>
    </w:p>
    <w:p w14:paraId="6D838399" w14:textId="77777777" w:rsidR="002A7657" w:rsidRDefault="002A7657" w:rsidP="00D84F8C">
      <w:pPr>
        <w:spacing w:line="240" w:lineRule="auto"/>
        <w:rPr>
          <w:sz w:val="28"/>
          <w:szCs w:val="28"/>
        </w:rPr>
      </w:pPr>
    </w:p>
    <w:p w14:paraId="49BBC4BF" w14:textId="77777777" w:rsidR="002A7657" w:rsidRDefault="002A7657" w:rsidP="00D84F8C">
      <w:pPr>
        <w:spacing w:line="240" w:lineRule="auto"/>
        <w:rPr>
          <w:sz w:val="28"/>
          <w:szCs w:val="28"/>
        </w:rPr>
      </w:pPr>
    </w:p>
    <w:p w14:paraId="5EE86646" w14:textId="77777777" w:rsidR="007776E0" w:rsidRPr="00D84F8C" w:rsidRDefault="007776E0" w:rsidP="00D84F8C">
      <w:pPr>
        <w:spacing w:line="240" w:lineRule="auto"/>
        <w:rPr>
          <w:sz w:val="28"/>
          <w:szCs w:val="28"/>
        </w:rPr>
      </w:pPr>
    </w:p>
    <w:p w14:paraId="14A8868A" w14:textId="77777777" w:rsidR="006E1B9B" w:rsidRDefault="006E1B9B">
      <w:pPr>
        <w:rPr>
          <w:sz w:val="28"/>
          <w:szCs w:val="28"/>
        </w:rPr>
      </w:pPr>
    </w:p>
    <w:p w14:paraId="203E2052" w14:textId="77777777" w:rsidR="006E1B9B" w:rsidRPr="006E1B9B" w:rsidRDefault="006E1B9B">
      <w:pPr>
        <w:rPr>
          <w:sz w:val="28"/>
          <w:szCs w:val="28"/>
        </w:rPr>
      </w:pPr>
    </w:p>
    <w:p w14:paraId="0A6AA882" w14:textId="77777777" w:rsidR="006E1B9B" w:rsidRDefault="006E1B9B">
      <w:pPr>
        <w:rPr>
          <w:sz w:val="28"/>
          <w:szCs w:val="28"/>
        </w:rPr>
      </w:pPr>
    </w:p>
    <w:p w14:paraId="38CF37FA" w14:textId="77777777" w:rsidR="006E1B9B" w:rsidRDefault="006E1B9B">
      <w:pPr>
        <w:rPr>
          <w:sz w:val="28"/>
          <w:szCs w:val="28"/>
        </w:rPr>
      </w:pPr>
    </w:p>
    <w:p w14:paraId="00A346DE" w14:textId="77777777" w:rsidR="0086759A" w:rsidRDefault="0086759A">
      <w:pPr>
        <w:rPr>
          <w:sz w:val="28"/>
          <w:szCs w:val="28"/>
        </w:rPr>
      </w:pPr>
    </w:p>
    <w:p w14:paraId="12E26C59" w14:textId="77777777" w:rsidR="0086759A" w:rsidRPr="0086759A" w:rsidRDefault="0086759A">
      <w:pPr>
        <w:rPr>
          <w:sz w:val="28"/>
          <w:szCs w:val="28"/>
        </w:rPr>
      </w:pPr>
    </w:p>
    <w:p w14:paraId="13634091" w14:textId="77777777" w:rsidR="00AF3615" w:rsidRDefault="00AF3615">
      <w:pPr>
        <w:rPr>
          <w:sz w:val="28"/>
          <w:szCs w:val="28"/>
        </w:rPr>
      </w:pPr>
    </w:p>
    <w:p w14:paraId="61B0BC6C" w14:textId="77777777" w:rsidR="00AF3615" w:rsidRDefault="00AF3615">
      <w:pPr>
        <w:rPr>
          <w:sz w:val="28"/>
          <w:szCs w:val="28"/>
        </w:rPr>
      </w:pPr>
    </w:p>
    <w:p w14:paraId="54397734" w14:textId="77777777" w:rsidR="00AF3615" w:rsidRDefault="00AF3615">
      <w:pPr>
        <w:rPr>
          <w:sz w:val="28"/>
          <w:szCs w:val="28"/>
        </w:rPr>
      </w:pPr>
    </w:p>
    <w:p w14:paraId="3B9EE0B4" w14:textId="77777777" w:rsidR="00AF3615" w:rsidRDefault="00AF3615">
      <w:pPr>
        <w:rPr>
          <w:sz w:val="28"/>
          <w:szCs w:val="28"/>
        </w:rPr>
      </w:pPr>
    </w:p>
    <w:p w14:paraId="591F38EC" w14:textId="77777777" w:rsidR="00AF3615" w:rsidRDefault="00AF3615">
      <w:pPr>
        <w:rPr>
          <w:sz w:val="28"/>
          <w:szCs w:val="28"/>
        </w:rPr>
      </w:pPr>
    </w:p>
    <w:p w14:paraId="1DD7A647" w14:textId="77777777" w:rsidR="00AF3615" w:rsidRDefault="00AF3615">
      <w:pPr>
        <w:rPr>
          <w:sz w:val="28"/>
          <w:szCs w:val="28"/>
        </w:rPr>
      </w:pPr>
    </w:p>
    <w:p w14:paraId="7512C4E3" w14:textId="77777777" w:rsidR="004315AD" w:rsidRDefault="004315AD">
      <w:pPr>
        <w:rPr>
          <w:sz w:val="28"/>
          <w:szCs w:val="28"/>
        </w:rPr>
      </w:pPr>
    </w:p>
    <w:p w14:paraId="6C182329" w14:textId="77777777" w:rsidR="004315AD" w:rsidRPr="004315AD" w:rsidRDefault="004315AD">
      <w:pPr>
        <w:rPr>
          <w:sz w:val="28"/>
          <w:szCs w:val="28"/>
        </w:rPr>
      </w:pPr>
    </w:p>
    <w:p w14:paraId="7509CEE8" w14:textId="77777777" w:rsidR="007675AC" w:rsidRDefault="007675AC">
      <w:pPr>
        <w:rPr>
          <w:sz w:val="28"/>
          <w:szCs w:val="28"/>
        </w:rPr>
      </w:pPr>
    </w:p>
    <w:p w14:paraId="14539398" w14:textId="77777777" w:rsidR="007675AC" w:rsidRPr="007675AC" w:rsidRDefault="007675AC">
      <w:pPr>
        <w:rPr>
          <w:sz w:val="28"/>
          <w:szCs w:val="28"/>
        </w:rPr>
      </w:pPr>
    </w:p>
    <w:p w14:paraId="6551E4B1" w14:textId="77777777" w:rsidR="006963D9" w:rsidRDefault="006963D9">
      <w:pPr>
        <w:rPr>
          <w:sz w:val="28"/>
          <w:szCs w:val="28"/>
        </w:rPr>
      </w:pPr>
    </w:p>
    <w:p w14:paraId="11BF362B" w14:textId="77777777" w:rsidR="006963D9" w:rsidRPr="006963D9" w:rsidRDefault="006963D9">
      <w:pPr>
        <w:rPr>
          <w:sz w:val="28"/>
          <w:szCs w:val="28"/>
        </w:rPr>
      </w:pPr>
    </w:p>
    <w:sectPr w:rsidR="006963D9" w:rsidRPr="00696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0"/>
  <w:activeWritingStyle w:appName="MSWord" w:lang="en-CA" w:vendorID="64" w:dllVersion="0"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D9"/>
    <w:rsid w:val="00014FCA"/>
    <w:rsid w:val="000562C8"/>
    <w:rsid w:val="00083CDB"/>
    <w:rsid w:val="00097679"/>
    <w:rsid w:val="000E157E"/>
    <w:rsid w:val="000F1CB7"/>
    <w:rsid w:val="001205E1"/>
    <w:rsid w:val="00181478"/>
    <w:rsid w:val="00183452"/>
    <w:rsid w:val="001E4840"/>
    <w:rsid w:val="001F50C6"/>
    <w:rsid w:val="00273BB1"/>
    <w:rsid w:val="002764EF"/>
    <w:rsid w:val="002A7657"/>
    <w:rsid w:val="002C0FA7"/>
    <w:rsid w:val="0030693A"/>
    <w:rsid w:val="00307D05"/>
    <w:rsid w:val="00345BDB"/>
    <w:rsid w:val="00353A63"/>
    <w:rsid w:val="0038704A"/>
    <w:rsid w:val="003946E6"/>
    <w:rsid w:val="003A6234"/>
    <w:rsid w:val="003C74A7"/>
    <w:rsid w:val="003D47EA"/>
    <w:rsid w:val="004315AD"/>
    <w:rsid w:val="00433784"/>
    <w:rsid w:val="004B36F5"/>
    <w:rsid w:val="00527AC6"/>
    <w:rsid w:val="005313FC"/>
    <w:rsid w:val="0053294A"/>
    <w:rsid w:val="00570F13"/>
    <w:rsid w:val="005E24FC"/>
    <w:rsid w:val="005F200D"/>
    <w:rsid w:val="00605336"/>
    <w:rsid w:val="006120F2"/>
    <w:rsid w:val="00622AD4"/>
    <w:rsid w:val="0062383D"/>
    <w:rsid w:val="006963D9"/>
    <w:rsid w:val="006A2EFF"/>
    <w:rsid w:val="006E1B9B"/>
    <w:rsid w:val="006F0A10"/>
    <w:rsid w:val="00714DA4"/>
    <w:rsid w:val="00751CD8"/>
    <w:rsid w:val="007675AC"/>
    <w:rsid w:val="00772DA1"/>
    <w:rsid w:val="007776E0"/>
    <w:rsid w:val="00784AC4"/>
    <w:rsid w:val="007C6F7C"/>
    <w:rsid w:val="00810DC8"/>
    <w:rsid w:val="00836C3A"/>
    <w:rsid w:val="0086759A"/>
    <w:rsid w:val="00875F2C"/>
    <w:rsid w:val="008C2952"/>
    <w:rsid w:val="008F1FB9"/>
    <w:rsid w:val="00907CE1"/>
    <w:rsid w:val="00967815"/>
    <w:rsid w:val="00970EC0"/>
    <w:rsid w:val="009756A7"/>
    <w:rsid w:val="009B5F51"/>
    <w:rsid w:val="009B68B1"/>
    <w:rsid w:val="00A501B7"/>
    <w:rsid w:val="00A60C7A"/>
    <w:rsid w:val="00A613FC"/>
    <w:rsid w:val="00AE406F"/>
    <w:rsid w:val="00AF219A"/>
    <w:rsid w:val="00AF3615"/>
    <w:rsid w:val="00B4625C"/>
    <w:rsid w:val="00B47A99"/>
    <w:rsid w:val="00B84560"/>
    <w:rsid w:val="00BA1456"/>
    <w:rsid w:val="00BD40B4"/>
    <w:rsid w:val="00BD5FC4"/>
    <w:rsid w:val="00BD6FDF"/>
    <w:rsid w:val="00C02050"/>
    <w:rsid w:val="00C115A3"/>
    <w:rsid w:val="00C6339B"/>
    <w:rsid w:val="00C65050"/>
    <w:rsid w:val="00CB4891"/>
    <w:rsid w:val="00CD15D2"/>
    <w:rsid w:val="00D0278B"/>
    <w:rsid w:val="00D02C8C"/>
    <w:rsid w:val="00D25DAE"/>
    <w:rsid w:val="00D33B69"/>
    <w:rsid w:val="00D84F8C"/>
    <w:rsid w:val="00DE15AE"/>
    <w:rsid w:val="00DF70EB"/>
    <w:rsid w:val="00E541E4"/>
    <w:rsid w:val="00E83A1A"/>
    <w:rsid w:val="00EA2D25"/>
    <w:rsid w:val="00EB1B49"/>
    <w:rsid w:val="00EB6EAE"/>
    <w:rsid w:val="00EC65DD"/>
    <w:rsid w:val="00F64F28"/>
    <w:rsid w:val="00F96F01"/>
    <w:rsid w:val="00FE4B1F"/>
    <w:rsid w:val="00FF6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3D9"/>
    <w:rPr>
      <w:color w:val="0563C1" w:themeColor="hyperlink"/>
      <w:u w:val="single"/>
    </w:rPr>
  </w:style>
  <w:style w:type="paragraph" w:styleId="BalloonText">
    <w:name w:val="Balloon Text"/>
    <w:basedOn w:val="Normal"/>
    <w:link w:val="BalloonTextChar"/>
    <w:uiPriority w:val="99"/>
    <w:semiHidden/>
    <w:unhideWhenUsed/>
    <w:rsid w:val="00A6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FC"/>
    <w:rPr>
      <w:rFonts w:ascii="Segoe UI" w:hAnsi="Segoe UI" w:cs="Segoe UI"/>
      <w:sz w:val="18"/>
      <w:szCs w:val="18"/>
    </w:rPr>
  </w:style>
  <w:style w:type="character" w:customStyle="1" w:styleId="UnresolvedMention">
    <w:name w:val="Unresolved Mention"/>
    <w:basedOn w:val="DefaultParagraphFont"/>
    <w:uiPriority w:val="99"/>
    <w:semiHidden/>
    <w:unhideWhenUsed/>
    <w:rsid w:val="00CB489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3D9"/>
    <w:rPr>
      <w:color w:val="0563C1" w:themeColor="hyperlink"/>
      <w:u w:val="single"/>
    </w:rPr>
  </w:style>
  <w:style w:type="paragraph" w:styleId="BalloonText">
    <w:name w:val="Balloon Text"/>
    <w:basedOn w:val="Normal"/>
    <w:link w:val="BalloonTextChar"/>
    <w:uiPriority w:val="99"/>
    <w:semiHidden/>
    <w:unhideWhenUsed/>
    <w:rsid w:val="00A6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FC"/>
    <w:rPr>
      <w:rFonts w:ascii="Segoe UI" w:hAnsi="Segoe UI" w:cs="Segoe UI"/>
      <w:sz w:val="18"/>
      <w:szCs w:val="18"/>
    </w:rPr>
  </w:style>
  <w:style w:type="character" w:customStyle="1" w:styleId="UnresolvedMention">
    <w:name w:val="Unresolved Mention"/>
    <w:basedOn w:val="DefaultParagraphFont"/>
    <w:uiPriority w:val="99"/>
    <w:semiHidden/>
    <w:unhideWhenUsed/>
    <w:rsid w:val="00CB4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rylfax@hotmail.com" TargetMode="External"/><Relationship Id="rId5" Type="http://schemas.openxmlformats.org/officeDocument/2006/relationships/hyperlink" Target="mailto:hewittfernanderhandyma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Wilkes</dc:creator>
  <cp:lastModifiedBy>Matt Simon</cp:lastModifiedBy>
  <cp:revision>3</cp:revision>
  <cp:lastPrinted>2018-04-09T11:51:00Z</cp:lastPrinted>
  <dcterms:created xsi:type="dcterms:W3CDTF">2018-06-20T14:18:00Z</dcterms:created>
  <dcterms:modified xsi:type="dcterms:W3CDTF">2018-06-21T18:28:00Z</dcterms:modified>
</cp:coreProperties>
</file>